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E20E2" w14:textId="27C79E66" w:rsidR="00AE7505" w:rsidRPr="00AF6E0F" w:rsidRDefault="00B22275" w:rsidP="00552B23">
      <w:pPr>
        <w:pStyle w:val="Heading"/>
        <w:rPr>
          <w:rFonts w:ascii="Times New Roman" w:eastAsia="Times New Roman" w:hAnsi="Times New Roman" w:cs="Times New Roman"/>
          <w:sz w:val="28"/>
          <w:szCs w:val="28"/>
          <w:u w:color="000000"/>
        </w:rPr>
      </w:pPr>
      <w:r w:rsidRPr="00AF6E0F">
        <w:rPr>
          <w:rFonts w:ascii="Times New Roman" w:hAnsi="Times New Roman"/>
          <w:sz w:val="28"/>
          <w:szCs w:val="26"/>
          <w:u w:color="000000"/>
        </w:rPr>
        <w:t>January 21, 2024</w:t>
      </w:r>
      <w:r w:rsidRPr="00AF6E0F">
        <w:rPr>
          <w:rFonts w:ascii="Times New Roman" w:hAnsi="Times New Roman"/>
          <w:sz w:val="28"/>
          <w:szCs w:val="26"/>
          <w:u w:color="000000"/>
          <w:lang w:val="ru-RU"/>
        </w:rPr>
        <w:t xml:space="preserve"> - </w:t>
      </w:r>
      <w:r w:rsidRPr="00AF6E0F">
        <w:rPr>
          <w:rFonts w:ascii="Times New Roman" w:hAnsi="Times New Roman"/>
          <w:sz w:val="28"/>
          <w:szCs w:val="26"/>
          <w:u w:color="000000"/>
        </w:rPr>
        <w:t>Human Relations Day: United Methodist Voluntary Services</w:t>
      </w:r>
    </w:p>
    <w:p w14:paraId="02FD3658" w14:textId="77777777" w:rsidR="00CC7611" w:rsidRDefault="00CC7611" w:rsidP="00552B23">
      <w:pPr>
        <w:pStyle w:val="Heading"/>
        <w:rPr>
          <w:rFonts w:ascii="Times New Roman" w:hAnsi="Times New Roman"/>
          <w:sz w:val="24"/>
          <w:szCs w:val="24"/>
          <w:u w:color="000000"/>
        </w:rPr>
      </w:pPr>
    </w:p>
    <w:p w14:paraId="32408101" w14:textId="578E23B8" w:rsidR="00AE7505" w:rsidRPr="00AF6E0F" w:rsidRDefault="00B22275" w:rsidP="00552B23">
      <w:pPr>
        <w:pStyle w:val="Heading"/>
        <w:rPr>
          <w:rFonts w:ascii="Times New Roman" w:eastAsia="Times New Roman" w:hAnsi="Times New Roman" w:cs="Times New Roman"/>
          <w:sz w:val="28"/>
          <w:szCs w:val="28"/>
          <w:u w:color="000000"/>
        </w:rPr>
      </w:pPr>
      <w:r w:rsidRPr="00AF6E0F">
        <w:rPr>
          <w:rFonts w:ascii="Times New Roman" w:hAnsi="Times New Roman"/>
          <w:sz w:val="28"/>
          <w:szCs w:val="26"/>
          <w:u w:color="000000"/>
        </w:rPr>
        <w:t>A Moment for Mission</w:t>
      </w:r>
    </w:p>
    <w:p w14:paraId="5EFBC30D" w14:textId="77777777" w:rsidR="00CC7611" w:rsidRDefault="00CC7611" w:rsidP="00552B23">
      <w:pPr>
        <w:pStyle w:val="Default"/>
        <w:jc w:val="center"/>
        <w:rPr>
          <w:rFonts w:ascii="Times New Roman" w:hAnsi="Times New Roman"/>
          <w:i/>
          <w:iCs/>
          <w:sz w:val="24"/>
          <w:szCs w:val="24"/>
          <w:u w:color="000000"/>
        </w:rPr>
      </w:pPr>
    </w:p>
    <w:p w14:paraId="6FA1C36D" w14:textId="471A820B" w:rsidR="00AE7505" w:rsidRDefault="00B22275" w:rsidP="00552B23">
      <w:pPr>
        <w:pStyle w:val="Default"/>
        <w:jc w:val="center"/>
        <w:rPr>
          <w:rFonts w:ascii="Times New Roman" w:hAnsi="Times New Roman"/>
          <w:i/>
          <w:iCs/>
          <w:sz w:val="24"/>
          <w:szCs w:val="24"/>
          <w:u w:color="000000"/>
        </w:rPr>
      </w:pPr>
      <w:r>
        <w:rPr>
          <w:rFonts w:ascii="Times New Roman" w:hAnsi="Times New Roman"/>
          <w:i/>
          <w:iCs/>
          <w:sz w:val="24"/>
          <w:szCs w:val="24"/>
          <w:u w:color="000000"/>
        </w:rPr>
        <w:t xml:space="preserve">“Now is the time! Here comes God’s kingdom! Change your hearts and </w:t>
      </w:r>
      <w:r w:rsidR="00366523">
        <w:rPr>
          <w:rFonts w:ascii="Times New Roman" w:hAnsi="Times New Roman"/>
          <w:i/>
          <w:iCs/>
          <w:sz w:val="24"/>
          <w:szCs w:val="24"/>
          <w:u w:color="000000"/>
        </w:rPr>
        <w:t>lives</w:t>
      </w:r>
      <w:r w:rsidR="001637BC">
        <w:rPr>
          <w:rFonts w:ascii="Times New Roman" w:hAnsi="Times New Roman"/>
          <w:i/>
          <w:iCs/>
          <w:sz w:val="24"/>
          <w:szCs w:val="24"/>
          <w:u w:color="000000"/>
        </w:rPr>
        <w:t>,</w:t>
      </w:r>
      <w:r w:rsidR="00366523">
        <w:rPr>
          <w:rFonts w:ascii="Times New Roman" w:hAnsi="Times New Roman"/>
          <w:i/>
          <w:iCs/>
          <w:sz w:val="24"/>
          <w:szCs w:val="24"/>
          <w:u w:color="000000"/>
        </w:rPr>
        <w:t xml:space="preserve"> and</w:t>
      </w:r>
      <w:r>
        <w:rPr>
          <w:rFonts w:ascii="Times New Roman" w:hAnsi="Times New Roman"/>
          <w:i/>
          <w:iCs/>
          <w:sz w:val="24"/>
          <w:szCs w:val="24"/>
          <w:u w:color="000000"/>
        </w:rPr>
        <w:t xml:space="preserve"> trust this good news!” </w:t>
      </w:r>
      <w:r w:rsidR="00CE39BF">
        <w:rPr>
          <w:rFonts w:ascii="Times New Roman" w:hAnsi="Times New Roman"/>
          <w:i/>
          <w:iCs/>
          <w:sz w:val="24"/>
          <w:szCs w:val="24"/>
          <w:u w:color="000000"/>
        </w:rPr>
        <w:t>—</w:t>
      </w:r>
      <w:r w:rsidRPr="002F7F08">
        <w:rPr>
          <w:rFonts w:ascii="Times New Roman" w:hAnsi="Times New Roman"/>
          <w:i/>
          <w:iCs/>
          <w:sz w:val="24"/>
          <w:szCs w:val="24"/>
          <w:u w:color="000000"/>
        </w:rPr>
        <w:t>Mark 1:15</w:t>
      </w:r>
      <w:r w:rsidR="00CE39BF" w:rsidRPr="002F7F08">
        <w:rPr>
          <w:rFonts w:ascii="Times New Roman" w:hAnsi="Times New Roman"/>
          <w:i/>
          <w:iCs/>
          <w:sz w:val="24"/>
          <w:szCs w:val="24"/>
          <w:u w:color="000000"/>
        </w:rPr>
        <w:t xml:space="preserve">, </w:t>
      </w:r>
      <w:r w:rsidR="001637BC" w:rsidRPr="002F7F08">
        <w:rPr>
          <w:rFonts w:ascii="Times New Roman" w:hAnsi="Times New Roman"/>
          <w:i/>
          <w:iCs/>
          <w:sz w:val="24"/>
          <w:szCs w:val="24"/>
          <w:u w:color="000000"/>
        </w:rPr>
        <w:t>CEB</w:t>
      </w:r>
    </w:p>
    <w:p w14:paraId="1D6B0E9E" w14:textId="77777777" w:rsidR="00AF6E0F" w:rsidRDefault="00AF6E0F" w:rsidP="00552B23">
      <w:pPr>
        <w:pStyle w:val="Default"/>
        <w:jc w:val="center"/>
        <w:rPr>
          <w:rFonts w:ascii="Times New Roman" w:eastAsia="Times New Roman" w:hAnsi="Times New Roman" w:cs="Times New Roman"/>
          <w:i/>
          <w:iCs/>
          <w:sz w:val="24"/>
          <w:szCs w:val="24"/>
          <w:u w:color="000000"/>
        </w:rPr>
      </w:pPr>
    </w:p>
    <w:p w14:paraId="5B685476" w14:textId="636B0FE1" w:rsidR="00AE7505" w:rsidRDefault="00B22275" w:rsidP="00552B23">
      <w:pPr>
        <w:spacing w:after="20" w:line="259" w:lineRule="auto"/>
        <w:rPr>
          <w:rFonts w:cs="Arial Unicode MS"/>
          <w:color w:val="000000"/>
          <w:u w:color="000000"/>
        </w:rPr>
      </w:pPr>
      <w:r>
        <w:rPr>
          <w:rFonts w:cs="Arial Unicode MS"/>
          <w:color w:val="000000"/>
          <w:u w:color="000000"/>
        </w:rPr>
        <w:t xml:space="preserve">In the heart of the Glenville community, a neighborhood in </w:t>
      </w:r>
      <w:r w:rsidR="00CE39BF">
        <w:rPr>
          <w:rFonts w:cs="Arial Unicode MS"/>
          <w:color w:val="000000"/>
          <w:u w:color="000000"/>
        </w:rPr>
        <w:t>n</w:t>
      </w:r>
      <w:r>
        <w:rPr>
          <w:rFonts w:cs="Arial Unicode MS"/>
          <w:color w:val="000000"/>
          <w:u w:color="000000"/>
        </w:rPr>
        <w:t xml:space="preserve">ortheastern Cleveland, Ohio, Cory United Methodist Church received a </w:t>
      </w:r>
      <w:hyperlink r:id="rId6" w:history="1">
        <w:r w:rsidRPr="00CC7611">
          <w:rPr>
            <w:rStyle w:val="Hyperlink0"/>
            <w:rFonts w:ascii="Helvetica Neue" w:hAnsi="Helvetica Neue" w:cs="Arial Unicode MS"/>
            <w:color w:val="0000FF"/>
            <w:sz w:val="22"/>
            <w:szCs w:val="22"/>
            <w:u w:color="000000"/>
          </w:rPr>
          <w:t>United Methodist Voluntary Services</w:t>
        </w:r>
      </w:hyperlink>
      <w:r>
        <w:rPr>
          <w:rFonts w:cs="Arial Unicode MS"/>
          <w:color w:val="000000"/>
          <w:u w:color="000000"/>
        </w:rPr>
        <w:t xml:space="preserve"> grant from Global Ministries to support a financial education program that seeks to provide guidance that many in the community have not had the opportunity or access to learn. </w:t>
      </w:r>
    </w:p>
    <w:p w14:paraId="761CBD9A" w14:textId="77777777" w:rsidR="00AF6E0F" w:rsidRDefault="00AF6E0F" w:rsidP="00552B23">
      <w:pPr>
        <w:spacing w:after="20" w:line="259" w:lineRule="auto"/>
        <w:rPr>
          <w:rFonts w:eastAsia="Times New Roman"/>
          <w:color w:val="000000"/>
          <w:u w:color="000000"/>
        </w:rPr>
      </w:pPr>
    </w:p>
    <w:p w14:paraId="78653EFF" w14:textId="77777777" w:rsidR="00AE7505" w:rsidRDefault="00B22275" w:rsidP="00552B23">
      <w:pPr>
        <w:spacing w:after="20" w:line="259" w:lineRule="auto"/>
        <w:rPr>
          <w:rFonts w:cs="Arial Unicode MS"/>
          <w:color w:val="000000"/>
          <w:u w:color="000000"/>
        </w:rPr>
      </w:pPr>
      <w:r>
        <w:rPr>
          <w:rFonts w:cs="Arial Unicode MS"/>
          <w:color w:val="000000"/>
          <w:u w:color="000000"/>
        </w:rPr>
        <w:t>The pilot program was designed to offer workshops to about a dozen people in-person or online. The hope is that as the program grows, the church will open it to constituents served through the pantry and hot meals program. Made possible by gifts given on </w:t>
      </w:r>
      <w:hyperlink r:id="rId7" w:history="1">
        <w:r w:rsidRPr="00CC7611">
          <w:rPr>
            <w:rStyle w:val="Hyperlink0"/>
            <w:color w:val="0000FF"/>
            <w:u w:color="000000"/>
          </w:rPr>
          <w:t>Human Relations Day</w:t>
        </w:r>
        <w:r w:rsidRPr="00956460">
          <w:rPr>
            <w:rStyle w:val="Hyperlink0"/>
            <w:color w:val="000000"/>
            <w:u w:color="000000"/>
          </w:rPr>
          <w:t>,</w:t>
        </w:r>
      </w:hyperlink>
      <w:r w:rsidRPr="00663F5A">
        <w:rPr>
          <w:color w:val="000000"/>
          <w:u w:color="000000"/>
        </w:rPr>
        <w:t xml:space="preserve"> </w:t>
      </w:r>
      <w:r>
        <w:rPr>
          <w:rFonts w:cs="Arial Unicode MS"/>
          <w:color w:val="000000"/>
          <w:u w:color="000000"/>
        </w:rPr>
        <w:t>the grant supports the program and provides a small cash incentive for participants who complete the course.</w:t>
      </w:r>
    </w:p>
    <w:p w14:paraId="45A8C5D5" w14:textId="77777777" w:rsidR="00AF6E0F" w:rsidRDefault="00AF6E0F" w:rsidP="00552B23">
      <w:pPr>
        <w:spacing w:after="20" w:line="259" w:lineRule="auto"/>
        <w:rPr>
          <w:rFonts w:eastAsia="Times New Roman"/>
          <w:color w:val="000000"/>
          <w:u w:color="000000"/>
        </w:rPr>
      </w:pPr>
    </w:p>
    <w:p w14:paraId="1BBF5BEE" w14:textId="77777777" w:rsidR="00AE7505" w:rsidRDefault="00B22275" w:rsidP="00552B23">
      <w:pPr>
        <w:spacing w:after="20" w:line="259" w:lineRule="auto"/>
        <w:rPr>
          <w:rFonts w:cs="Arial Unicode MS"/>
          <w:color w:val="000000"/>
          <w:u w:color="000000"/>
        </w:rPr>
      </w:pPr>
      <w:hyperlink r:id="rId8" w:history="1">
        <w:r w:rsidRPr="00CC7611">
          <w:rPr>
            <w:rStyle w:val="Hyperlink0"/>
            <w:rFonts w:cs="Arial Unicode MS"/>
            <w:color w:val="0000FF"/>
            <w:u w:color="000000"/>
          </w:rPr>
          <w:t>Human Relations Day</w:t>
        </w:r>
        <w:r>
          <w:rPr>
            <w:rStyle w:val="Hyperlink0"/>
            <w:rFonts w:cs="Arial Unicode MS"/>
            <w:color w:val="000000"/>
            <w:u w:color="000000"/>
          </w:rPr>
          <w:t> </w:t>
        </w:r>
      </w:hyperlink>
      <w:r>
        <w:rPr>
          <w:rFonts w:cs="Arial Unicode MS"/>
          <w:color w:val="000000"/>
          <w:u w:color="000000"/>
        </w:rPr>
        <w:t>is a denomination-wide special offering often received the Sunday before Dr. Martin Luther King Jr.’s birthday. Gifts received for the offering build King’s vision of “the beloved community.”</w:t>
      </w:r>
    </w:p>
    <w:p w14:paraId="67D7B980" w14:textId="77777777" w:rsidR="00AF6E0F" w:rsidRDefault="00AF6E0F" w:rsidP="00552B23">
      <w:pPr>
        <w:spacing w:after="20" w:line="259" w:lineRule="auto"/>
        <w:rPr>
          <w:rFonts w:eastAsia="Times New Roman"/>
          <w:color w:val="000000"/>
          <w:u w:color="000000"/>
        </w:rPr>
      </w:pPr>
    </w:p>
    <w:p w14:paraId="173686F1" w14:textId="77777777" w:rsidR="00AE7505" w:rsidRDefault="00B22275" w:rsidP="00552B23">
      <w:pPr>
        <w:spacing w:after="20" w:line="259" w:lineRule="auto"/>
        <w:rPr>
          <w:rFonts w:cs="Arial Unicode MS"/>
          <w:color w:val="000000"/>
          <w:u w:color="000000"/>
        </w:rPr>
      </w:pPr>
      <w:r>
        <w:rPr>
          <w:rFonts w:cs="Arial Unicode MS"/>
          <w:color w:val="000000"/>
          <w:u w:color="000000"/>
        </w:rPr>
        <w:t>Adapted from “</w:t>
      </w:r>
      <w:hyperlink r:id="rId9" w:history="1">
        <w:r w:rsidRPr="00CC7611">
          <w:rPr>
            <w:rStyle w:val="Hyperlink0"/>
            <w:rFonts w:cs="Arial Unicode MS"/>
            <w:color w:val="0000FF"/>
            <w:u w:color="000000"/>
          </w:rPr>
          <w:t>HRD grant provides equity for Glenville residents</w:t>
        </w:r>
      </w:hyperlink>
      <w:r>
        <w:rPr>
          <w:rFonts w:cs="Arial Unicode MS"/>
          <w:color w:val="000000"/>
          <w:u w:color="000000"/>
        </w:rPr>
        <w:t>”</w:t>
      </w:r>
    </w:p>
    <w:p w14:paraId="0F73C423" w14:textId="77777777" w:rsidR="00AF6E0F" w:rsidRDefault="00AF6E0F" w:rsidP="00552B23">
      <w:pPr>
        <w:spacing w:after="20" w:line="259" w:lineRule="auto"/>
        <w:rPr>
          <w:rFonts w:eastAsia="Times New Roman"/>
          <w:color w:val="000000"/>
          <w:u w:color="000000"/>
        </w:rPr>
      </w:pPr>
    </w:p>
    <w:p w14:paraId="2E7ECD5F"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Children’s Message</w:t>
      </w:r>
    </w:p>
    <w:p w14:paraId="519992A6" w14:textId="77777777" w:rsidR="00AE7505" w:rsidRDefault="00B22275" w:rsidP="00552B23">
      <w:pPr>
        <w:pStyle w:val="Default"/>
        <w:rPr>
          <w:rFonts w:ascii="Times New Roman" w:hAnsi="Times New Roman"/>
          <w:sz w:val="24"/>
          <w:szCs w:val="24"/>
          <w:u w:color="000000"/>
        </w:rPr>
      </w:pPr>
      <w:r w:rsidRPr="001637BC">
        <w:rPr>
          <w:rFonts w:ascii="Times New Roman" w:hAnsi="Times New Roman"/>
          <w:sz w:val="24"/>
          <w:szCs w:val="24"/>
          <w:u w:color="000000"/>
        </w:rPr>
        <w:t>Mark 1:14-20</w:t>
      </w:r>
    </w:p>
    <w:p w14:paraId="6E6ECADE" w14:textId="77777777" w:rsidR="00AF6E0F" w:rsidRDefault="00AF6E0F" w:rsidP="00552B23">
      <w:pPr>
        <w:pStyle w:val="Default"/>
        <w:rPr>
          <w:rFonts w:ascii="Times New Roman" w:eastAsia="Times New Roman" w:hAnsi="Times New Roman" w:cs="Times New Roman"/>
          <w:sz w:val="24"/>
          <w:szCs w:val="24"/>
          <w:u w:color="000000"/>
        </w:rPr>
      </w:pPr>
    </w:p>
    <w:p w14:paraId="0B9BBBAE" w14:textId="77777777" w:rsidR="00AE7505" w:rsidRDefault="00B22275" w:rsidP="00552B23">
      <w:pPr>
        <w:pStyle w:val="Default"/>
        <w:rPr>
          <w:rFonts w:ascii="Times New Roman" w:hAnsi="Times New Roman"/>
          <w:sz w:val="24"/>
          <w:szCs w:val="24"/>
          <w:u w:color="000000"/>
        </w:rPr>
      </w:pPr>
      <w:r>
        <w:rPr>
          <w:rFonts w:ascii="Times New Roman" w:hAnsi="Times New Roman"/>
          <w:sz w:val="24"/>
          <w:szCs w:val="24"/>
          <w:u w:color="000000"/>
        </w:rPr>
        <w:t>Jesus asked some fishers to be his friends and follow him. Here are three important things from this account that can help us build relationships.</w:t>
      </w:r>
    </w:p>
    <w:p w14:paraId="0FC84438" w14:textId="77777777" w:rsidR="00AF6E0F" w:rsidRDefault="00AF6E0F" w:rsidP="00552B23">
      <w:pPr>
        <w:pStyle w:val="Default"/>
        <w:rPr>
          <w:rFonts w:ascii="Times New Roman" w:eastAsia="Times New Roman" w:hAnsi="Times New Roman" w:cs="Times New Roman"/>
          <w:sz w:val="24"/>
          <w:szCs w:val="24"/>
          <w:u w:color="000000"/>
        </w:rPr>
      </w:pPr>
    </w:p>
    <w:p w14:paraId="15623F72" w14:textId="77777777" w:rsidR="00CC7611" w:rsidRDefault="00B22275" w:rsidP="00552B23">
      <w:pPr>
        <w:pStyle w:val="Default"/>
        <w:rPr>
          <w:rFonts w:ascii="Times New Roman" w:hAnsi="Times New Roman"/>
          <w:sz w:val="24"/>
          <w:szCs w:val="24"/>
          <w:u w:color="000000"/>
        </w:rPr>
      </w:pPr>
      <w:r>
        <w:rPr>
          <w:rFonts w:ascii="Times New Roman" w:hAnsi="Times New Roman"/>
          <w:sz w:val="24"/>
          <w:szCs w:val="24"/>
          <w:u w:color="000000"/>
        </w:rPr>
        <w:t>Listen to Jesus: We can follow his example by being kind, helping others, and showing love. When we listen to Jesus, we learn how to be good friends to everyone around us.</w:t>
      </w:r>
    </w:p>
    <w:p w14:paraId="110C824C" w14:textId="77777777" w:rsidR="00AF6E0F" w:rsidRDefault="00AF6E0F" w:rsidP="00552B23">
      <w:pPr>
        <w:pStyle w:val="Default"/>
        <w:rPr>
          <w:rFonts w:ascii="Times New Roman" w:hAnsi="Times New Roman"/>
          <w:sz w:val="24"/>
          <w:szCs w:val="24"/>
          <w:u w:color="000000"/>
        </w:rPr>
      </w:pPr>
    </w:p>
    <w:p w14:paraId="4D2AA8EA" w14:textId="7528B4BA" w:rsidR="00CC7611" w:rsidRDefault="00B22275" w:rsidP="00552B23">
      <w:pPr>
        <w:pStyle w:val="Default"/>
        <w:rPr>
          <w:rFonts w:ascii="Times New Roman" w:hAnsi="Times New Roman"/>
          <w:sz w:val="24"/>
          <w:szCs w:val="24"/>
          <w:u w:color="000000"/>
        </w:rPr>
      </w:pPr>
      <w:r>
        <w:rPr>
          <w:rFonts w:ascii="Times New Roman" w:hAnsi="Times New Roman"/>
          <w:sz w:val="24"/>
          <w:szCs w:val="24"/>
          <w:u w:color="000000"/>
        </w:rPr>
        <w:t>Be a friend to everyone: Jesus loved even the people who didn’t want to be friends with him. We can offer friendship to everyone too, just like Jesus. It doesn</w:t>
      </w:r>
      <w:r w:rsidR="004C5A05">
        <w:rPr>
          <w:rFonts w:ascii="Times New Roman" w:hAnsi="Times New Roman"/>
          <w:sz w:val="24"/>
          <w:szCs w:val="24"/>
          <w:u w:color="000000"/>
        </w:rPr>
        <w:t>’</w:t>
      </w:r>
      <w:r>
        <w:rPr>
          <w:rFonts w:ascii="Times New Roman" w:hAnsi="Times New Roman"/>
          <w:sz w:val="24"/>
          <w:szCs w:val="24"/>
          <w:u w:color="000000"/>
        </w:rPr>
        <w:t>t matter if someone looks different or likes different things. We can share God</w:t>
      </w:r>
      <w:r w:rsidR="004C5A05">
        <w:rPr>
          <w:rFonts w:ascii="Times New Roman" w:hAnsi="Times New Roman"/>
          <w:sz w:val="24"/>
          <w:szCs w:val="24"/>
          <w:u w:color="000000"/>
        </w:rPr>
        <w:t>’</w:t>
      </w:r>
      <w:r>
        <w:rPr>
          <w:rFonts w:ascii="Times New Roman" w:hAnsi="Times New Roman"/>
          <w:sz w:val="24"/>
          <w:szCs w:val="24"/>
          <w:u w:color="000000"/>
        </w:rPr>
        <w:t>s love with everyone</w:t>
      </w:r>
    </w:p>
    <w:p w14:paraId="2245F355" w14:textId="77777777" w:rsidR="00AF6E0F" w:rsidRDefault="00AF6E0F" w:rsidP="00552B23">
      <w:pPr>
        <w:pStyle w:val="Default"/>
        <w:rPr>
          <w:rFonts w:ascii="Times New Roman" w:hAnsi="Times New Roman"/>
          <w:sz w:val="24"/>
          <w:szCs w:val="24"/>
          <w:u w:color="000000"/>
        </w:rPr>
      </w:pPr>
    </w:p>
    <w:p w14:paraId="688B4335" w14:textId="067AEDA0" w:rsidR="00AE7505" w:rsidRDefault="00B22275" w:rsidP="00552B23">
      <w:pPr>
        <w:pStyle w:val="Default"/>
        <w:rPr>
          <w:rFonts w:ascii="Times New Roman" w:hAnsi="Times New Roman"/>
          <w:sz w:val="24"/>
          <w:szCs w:val="24"/>
          <w:u w:color="000000"/>
        </w:rPr>
      </w:pPr>
      <w:r>
        <w:rPr>
          <w:rFonts w:ascii="Times New Roman" w:hAnsi="Times New Roman"/>
          <w:sz w:val="24"/>
          <w:szCs w:val="24"/>
          <w:u w:color="000000"/>
        </w:rPr>
        <w:t xml:space="preserve">Leave the </w:t>
      </w:r>
      <w:r w:rsidR="004C5A05">
        <w:rPr>
          <w:rFonts w:ascii="Times New Roman" w:hAnsi="Times New Roman"/>
          <w:sz w:val="24"/>
          <w:szCs w:val="24"/>
          <w:u w:color="000000"/>
        </w:rPr>
        <w:t>“</w:t>
      </w:r>
      <w:r>
        <w:rPr>
          <w:rFonts w:ascii="Times New Roman" w:hAnsi="Times New Roman"/>
          <w:sz w:val="24"/>
          <w:szCs w:val="24"/>
          <w:u w:color="000000"/>
        </w:rPr>
        <w:t>nets</w:t>
      </w:r>
      <w:r w:rsidR="004C5A05">
        <w:rPr>
          <w:rFonts w:ascii="Times New Roman" w:hAnsi="Times New Roman"/>
          <w:sz w:val="24"/>
          <w:szCs w:val="24"/>
          <w:u w:color="000000"/>
        </w:rPr>
        <w:t>”</w:t>
      </w:r>
      <w:r>
        <w:rPr>
          <w:rFonts w:ascii="Times New Roman" w:hAnsi="Times New Roman"/>
          <w:sz w:val="24"/>
          <w:szCs w:val="24"/>
          <w:u w:color="000000"/>
        </w:rPr>
        <w:t xml:space="preserve"> behind: Sometimes, we need to leave behind things that might keep us from being good friends. It could be being too busy, not sharing or not saying </w:t>
      </w:r>
      <w:r w:rsidR="00D92C38">
        <w:rPr>
          <w:rFonts w:ascii="Times New Roman" w:hAnsi="Times New Roman"/>
          <w:sz w:val="24"/>
          <w:szCs w:val="24"/>
          <w:u w:color="000000"/>
        </w:rPr>
        <w:t xml:space="preserve">we’re </w:t>
      </w:r>
      <w:r>
        <w:rPr>
          <w:rFonts w:ascii="Times New Roman" w:hAnsi="Times New Roman"/>
          <w:sz w:val="24"/>
          <w:szCs w:val="24"/>
          <w:u w:color="000000"/>
        </w:rPr>
        <w:t>sorry when we make mistakes. Let</w:t>
      </w:r>
      <w:r w:rsidR="004C5A05">
        <w:rPr>
          <w:rFonts w:ascii="Times New Roman" w:hAnsi="Times New Roman"/>
          <w:sz w:val="24"/>
          <w:szCs w:val="24"/>
          <w:u w:color="000000"/>
        </w:rPr>
        <w:t>’</w:t>
      </w:r>
      <w:r>
        <w:rPr>
          <w:rFonts w:ascii="Times New Roman" w:hAnsi="Times New Roman"/>
          <w:sz w:val="24"/>
          <w:szCs w:val="24"/>
          <w:u w:color="000000"/>
        </w:rPr>
        <w:t xml:space="preserve">s leave those </w:t>
      </w:r>
      <w:r w:rsidR="004C5A05">
        <w:rPr>
          <w:rFonts w:ascii="Times New Roman" w:hAnsi="Times New Roman"/>
          <w:sz w:val="24"/>
          <w:szCs w:val="24"/>
          <w:u w:color="000000"/>
        </w:rPr>
        <w:t>“</w:t>
      </w:r>
      <w:r>
        <w:rPr>
          <w:rFonts w:ascii="Times New Roman" w:hAnsi="Times New Roman"/>
          <w:sz w:val="24"/>
          <w:szCs w:val="24"/>
          <w:u w:color="000000"/>
        </w:rPr>
        <w:t>nets</w:t>
      </w:r>
      <w:r w:rsidR="004C5A05">
        <w:rPr>
          <w:rFonts w:ascii="Times New Roman" w:hAnsi="Times New Roman"/>
          <w:sz w:val="24"/>
          <w:szCs w:val="24"/>
          <w:u w:color="000000"/>
        </w:rPr>
        <w:t>”</w:t>
      </w:r>
      <w:r>
        <w:rPr>
          <w:rFonts w:ascii="Times New Roman" w:hAnsi="Times New Roman"/>
          <w:sz w:val="24"/>
          <w:szCs w:val="24"/>
          <w:u w:color="000000"/>
        </w:rPr>
        <w:t xml:space="preserve"> behind and follow Jesus in being great friends to other people.</w:t>
      </w:r>
    </w:p>
    <w:p w14:paraId="155C0373" w14:textId="77777777" w:rsidR="00AF6E0F" w:rsidRDefault="00AF6E0F" w:rsidP="00552B23">
      <w:pPr>
        <w:pStyle w:val="Default"/>
        <w:rPr>
          <w:rFonts w:ascii="Times New Roman" w:eastAsia="Times New Roman" w:hAnsi="Times New Roman" w:cs="Times New Roman"/>
          <w:sz w:val="24"/>
          <w:szCs w:val="24"/>
          <w:u w:color="000000"/>
        </w:rPr>
      </w:pPr>
    </w:p>
    <w:p w14:paraId="6C776E67"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3CD35B21" w14:textId="6B541AEC" w:rsidR="00AE7505" w:rsidRDefault="00B22275" w:rsidP="00552B23">
      <w:pPr>
        <w:pStyle w:val="Default"/>
        <w:spacing w:line="20" w:lineRule="atLeast"/>
        <w:rPr>
          <w:rFonts w:ascii="Times New Roman" w:hAnsi="Times New Roman"/>
          <w:sz w:val="24"/>
          <w:szCs w:val="24"/>
          <w:u w:color="000000"/>
        </w:rPr>
      </w:pPr>
      <w:r>
        <w:rPr>
          <w:rFonts w:ascii="Times New Roman" w:hAnsi="Times New Roman"/>
          <w:sz w:val="24"/>
          <w:szCs w:val="24"/>
          <w:u w:color="000000"/>
        </w:rPr>
        <w:t xml:space="preserve">Holy One, thank you for knowing us. Open us to the presence of your Spirit. Remove prejudices that would keep us from celebrating the gifts of our neighbors. Move us to respond to Jesus’ invitation to follow him. Give us the words to invite others to experience the </w:t>
      </w:r>
      <w:r w:rsidR="00D92C38">
        <w:rPr>
          <w:rFonts w:ascii="Times New Roman" w:hAnsi="Times New Roman"/>
          <w:sz w:val="24"/>
          <w:szCs w:val="24"/>
          <w:u w:color="000000"/>
        </w:rPr>
        <w:t>g</w:t>
      </w:r>
      <w:r>
        <w:rPr>
          <w:rFonts w:ascii="Times New Roman" w:hAnsi="Times New Roman"/>
          <w:sz w:val="24"/>
          <w:szCs w:val="24"/>
          <w:u w:color="000000"/>
        </w:rPr>
        <w:t xml:space="preserve">ood </w:t>
      </w:r>
      <w:r w:rsidR="00D92C38">
        <w:rPr>
          <w:rFonts w:ascii="Times New Roman" w:hAnsi="Times New Roman"/>
          <w:sz w:val="24"/>
          <w:szCs w:val="24"/>
          <w:u w:color="000000"/>
        </w:rPr>
        <w:t>n</w:t>
      </w:r>
      <w:r>
        <w:rPr>
          <w:rFonts w:ascii="Times New Roman" w:hAnsi="Times New Roman"/>
          <w:sz w:val="24"/>
          <w:szCs w:val="24"/>
          <w:u w:color="000000"/>
        </w:rPr>
        <w:t>ews of Christ’s love. Move us to cross boundaries, build trust and share our abundance through your church. Amen</w:t>
      </w:r>
      <w:r w:rsidR="004C5A05">
        <w:rPr>
          <w:rFonts w:ascii="Times New Roman" w:hAnsi="Times New Roman"/>
          <w:sz w:val="24"/>
          <w:szCs w:val="24"/>
          <w:u w:color="000000"/>
        </w:rPr>
        <w:t>.</w:t>
      </w:r>
    </w:p>
    <w:p w14:paraId="55A98B83" w14:textId="77777777" w:rsidR="00AF6E0F" w:rsidRDefault="00AF6E0F" w:rsidP="00552B23">
      <w:pPr>
        <w:pStyle w:val="Default"/>
        <w:spacing w:line="20" w:lineRule="atLeast"/>
        <w:rPr>
          <w:rFonts w:ascii="Times New Roman" w:eastAsia="Times New Roman" w:hAnsi="Times New Roman" w:cs="Times New Roman"/>
          <w:sz w:val="24"/>
          <w:szCs w:val="24"/>
          <w:u w:color="000000"/>
        </w:rPr>
      </w:pPr>
    </w:p>
    <w:p w14:paraId="47F7B0E4"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lang w:val="it-IT"/>
        </w:rPr>
        <w:t>Offertory Prayer: Discipleship Ministries</w:t>
      </w:r>
    </w:p>
    <w:p w14:paraId="0449FD37" w14:textId="77777777" w:rsidR="00AE7505" w:rsidRDefault="00B22275" w:rsidP="00552B23">
      <w:pPr>
        <w:rPr>
          <w:rFonts w:cs="Arial Unicode MS"/>
          <w:color w:val="000000"/>
          <w:u w:color="000000"/>
        </w:rPr>
      </w:pPr>
      <w:r>
        <w:rPr>
          <w:rFonts w:cs="Arial Unicode MS"/>
          <w:color w:val="000000"/>
          <w:u w:color="000000"/>
        </w:rPr>
        <w:t>Generous God, we ask you to bless the gifts we give this morning. We ask that you help grow the trust in us so that we might follow without looking back and we might leave behind more of our old lives to experience more deeply new life in you. Help us to leave our nets on the shore and leave those things that seemed essential before we heard the call, so that we might travel the road you have put before us. In the name of Christ who goes before us and beside us, we pray. Amen. (</w:t>
      </w:r>
      <w:r w:rsidRPr="001637BC">
        <w:rPr>
          <w:rFonts w:cs="Arial Unicode MS"/>
          <w:color w:val="000000"/>
          <w:u w:color="000000"/>
        </w:rPr>
        <w:t>Jonah 3:1-5, 10; Mark 1:14-20</w:t>
      </w:r>
      <w:r>
        <w:rPr>
          <w:rFonts w:cs="Arial Unicode MS"/>
          <w:color w:val="000000"/>
          <w:u w:color="000000"/>
        </w:rPr>
        <w:t>)</w:t>
      </w:r>
    </w:p>
    <w:p w14:paraId="69C9AC90" w14:textId="77777777" w:rsidR="00AF6E0F" w:rsidRDefault="00AF6E0F" w:rsidP="00552B23">
      <w:pPr>
        <w:rPr>
          <w:rFonts w:eastAsia="Times New Roman"/>
          <w:color w:val="000000"/>
          <w:u w:color="000000"/>
        </w:rPr>
      </w:pPr>
    </w:p>
    <w:p w14:paraId="4B780DAC"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lastRenderedPageBreak/>
        <w:t>Newsletter Nugget</w:t>
      </w:r>
    </w:p>
    <w:p w14:paraId="57B1520E" w14:textId="77777777" w:rsidR="00AE7505" w:rsidRDefault="00B22275" w:rsidP="00552B23">
      <w:pPr>
        <w:pStyle w:val="Default"/>
        <w:jc w:val="center"/>
        <w:rPr>
          <w:rFonts w:ascii="Times New Roman" w:hAnsi="Times New Roman"/>
          <w:i/>
          <w:iCs/>
          <w:sz w:val="24"/>
          <w:szCs w:val="24"/>
          <w:u w:color="000000"/>
        </w:rPr>
      </w:pPr>
      <w:r>
        <w:rPr>
          <w:rFonts w:ascii="Times New Roman" w:hAnsi="Times New Roman"/>
          <w:i/>
          <w:iCs/>
          <w:sz w:val="24"/>
          <w:szCs w:val="24"/>
          <w:u w:color="000000"/>
        </w:rPr>
        <w:t xml:space="preserve">“Now is the time! Here comes God’s kingdom! Change your hearts and </w:t>
      </w:r>
      <w:r w:rsidR="00366523">
        <w:rPr>
          <w:rFonts w:ascii="Times New Roman" w:hAnsi="Times New Roman"/>
          <w:i/>
          <w:iCs/>
          <w:sz w:val="24"/>
          <w:szCs w:val="24"/>
          <w:u w:color="000000"/>
        </w:rPr>
        <w:t>lives</w:t>
      </w:r>
      <w:r w:rsidR="001637BC">
        <w:rPr>
          <w:rFonts w:ascii="Times New Roman" w:hAnsi="Times New Roman"/>
          <w:i/>
          <w:iCs/>
          <w:sz w:val="24"/>
          <w:szCs w:val="24"/>
          <w:u w:color="000000"/>
        </w:rPr>
        <w:t>,</w:t>
      </w:r>
      <w:r w:rsidR="00366523">
        <w:rPr>
          <w:rFonts w:ascii="Times New Roman" w:hAnsi="Times New Roman"/>
          <w:i/>
          <w:iCs/>
          <w:sz w:val="24"/>
          <w:szCs w:val="24"/>
          <w:u w:color="000000"/>
        </w:rPr>
        <w:t xml:space="preserve"> and</w:t>
      </w:r>
      <w:r>
        <w:rPr>
          <w:rFonts w:ascii="Times New Roman" w:hAnsi="Times New Roman"/>
          <w:i/>
          <w:iCs/>
          <w:sz w:val="24"/>
          <w:szCs w:val="24"/>
          <w:u w:color="000000"/>
        </w:rPr>
        <w:t xml:space="preserve"> trust this good news!” </w:t>
      </w:r>
      <w:r w:rsidR="00D92C38">
        <w:rPr>
          <w:rFonts w:ascii="Times New Roman" w:hAnsi="Times New Roman"/>
          <w:i/>
          <w:iCs/>
          <w:sz w:val="24"/>
          <w:szCs w:val="24"/>
          <w:u w:color="000000"/>
        </w:rPr>
        <w:t>—</w:t>
      </w:r>
      <w:r w:rsidRPr="002F7F08">
        <w:rPr>
          <w:rFonts w:ascii="Times New Roman" w:hAnsi="Times New Roman"/>
          <w:i/>
          <w:iCs/>
          <w:sz w:val="24"/>
          <w:szCs w:val="24"/>
          <w:u w:color="000000"/>
        </w:rPr>
        <w:t>Mark 1:15</w:t>
      </w:r>
      <w:r w:rsidR="001637BC">
        <w:rPr>
          <w:rFonts w:ascii="Times New Roman" w:hAnsi="Times New Roman"/>
          <w:i/>
          <w:iCs/>
          <w:sz w:val="24"/>
          <w:szCs w:val="24"/>
          <w:u w:color="000000"/>
        </w:rPr>
        <w:t>, CEB</w:t>
      </w:r>
    </w:p>
    <w:p w14:paraId="5E6FBB78" w14:textId="77777777" w:rsidR="00AF6E0F" w:rsidRDefault="00AF6E0F" w:rsidP="00552B23">
      <w:pPr>
        <w:pStyle w:val="Default"/>
        <w:jc w:val="center"/>
        <w:rPr>
          <w:rFonts w:ascii="Times New Roman" w:eastAsia="Times New Roman" w:hAnsi="Times New Roman" w:cs="Times New Roman"/>
          <w:i/>
          <w:iCs/>
          <w:sz w:val="24"/>
          <w:szCs w:val="24"/>
          <w:u w:color="000000"/>
        </w:rPr>
      </w:pPr>
    </w:p>
    <w:p w14:paraId="1A44D6A6" w14:textId="338A6A8C" w:rsidR="00AE7505" w:rsidRDefault="00B22275" w:rsidP="00552B23">
      <w:pPr>
        <w:pStyle w:val="NoSpacing"/>
        <w:rPr>
          <w:u w:color="000000"/>
        </w:rPr>
      </w:pPr>
      <w:r>
        <w:rPr>
          <w:u w:color="000000"/>
        </w:rPr>
        <w:t xml:space="preserve">Simon and Andrew were </w:t>
      </w:r>
      <w:r w:rsidR="00366523">
        <w:rPr>
          <w:u w:color="000000"/>
        </w:rPr>
        <w:t>fishing,</w:t>
      </w:r>
      <w:r>
        <w:rPr>
          <w:u w:color="000000"/>
        </w:rPr>
        <w:t xml:space="preserve"> and Jesus interrupts them saying, </w:t>
      </w:r>
      <w:r w:rsidRPr="001637BC">
        <w:rPr>
          <w:u w:color="000000"/>
        </w:rPr>
        <w:t>“</w:t>
      </w:r>
      <w:r w:rsidR="00956460">
        <w:rPr>
          <w:u w:color="000000"/>
        </w:rPr>
        <w:t>Come, f</w:t>
      </w:r>
      <w:r w:rsidRPr="001637BC">
        <w:rPr>
          <w:u w:color="000000"/>
        </w:rPr>
        <w:t>ollow me</w:t>
      </w:r>
      <w:r w:rsidR="00956460">
        <w:rPr>
          <w:u w:color="000000"/>
        </w:rPr>
        <w:t>,</w:t>
      </w:r>
      <w:r w:rsidRPr="001637BC">
        <w:rPr>
          <w:u w:color="000000"/>
        </w:rPr>
        <w:t xml:space="preserve"> and I</w:t>
      </w:r>
      <w:r w:rsidR="00956460">
        <w:rPr>
          <w:u w:color="000000"/>
        </w:rPr>
        <w:t>’ll show you how to fish for people.</w:t>
      </w:r>
      <w:r w:rsidRPr="00956460">
        <w:rPr>
          <w:u w:color="000000"/>
        </w:rPr>
        <w:t>”</w:t>
      </w:r>
    </w:p>
    <w:p w14:paraId="35637233" w14:textId="77777777" w:rsidR="00AF6E0F" w:rsidRDefault="00AF6E0F" w:rsidP="00552B23">
      <w:pPr>
        <w:pStyle w:val="NoSpacing"/>
        <w:rPr>
          <w:rFonts w:eastAsia="Times New Roman"/>
          <w:u w:color="000000"/>
        </w:rPr>
      </w:pPr>
    </w:p>
    <w:p w14:paraId="5DEB6E8D" w14:textId="1499CA2C" w:rsidR="00AE7505" w:rsidRDefault="00B22275" w:rsidP="00552B23">
      <w:pPr>
        <w:pStyle w:val="NoSpacing"/>
        <w:rPr>
          <w:u w:color="000000"/>
        </w:rPr>
      </w:pPr>
      <w:r>
        <w:rPr>
          <w:u w:color="000000"/>
        </w:rPr>
        <w:t xml:space="preserve">And they did it! They dropped what they were doing and they followed him. There was something about this Jesus that perhaps stirred a feeling that something was missing in their </w:t>
      </w:r>
      <w:r w:rsidR="00D92C38">
        <w:rPr>
          <w:u w:color="000000"/>
        </w:rPr>
        <w:t>lives</w:t>
      </w:r>
      <w:r>
        <w:rPr>
          <w:u w:color="000000"/>
        </w:rPr>
        <w:t>. Perhaps they were experiencing restlessness or dissatisfaction. They knew in their hearts, in this proclamation of the good news</w:t>
      </w:r>
      <w:r w:rsidR="00D92C38">
        <w:rPr>
          <w:u w:color="000000"/>
        </w:rPr>
        <w:t>,</w:t>
      </w:r>
      <w:r>
        <w:rPr>
          <w:u w:color="000000"/>
        </w:rPr>
        <w:t xml:space="preserve"> that the realm of God is near and they want</w:t>
      </w:r>
      <w:r w:rsidR="00D92C38">
        <w:rPr>
          <w:u w:color="000000"/>
        </w:rPr>
        <w:t>ed</w:t>
      </w:r>
      <w:r>
        <w:rPr>
          <w:u w:color="000000"/>
        </w:rPr>
        <w:t xml:space="preserve"> to be a part of it. </w:t>
      </w:r>
    </w:p>
    <w:p w14:paraId="5C7FDDDC" w14:textId="77777777" w:rsidR="00AF6E0F" w:rsidRDefault="00AF6E0F" w:rsidP="00552B23">
      <w:pPr>
        <w:pStyle w:val="NoSpacing"/>
        <w:rPr>
          <w:rFonts w:eastAsia="Times New Roman"/>
          <w:u w:color="000000"/>
        </w:rPr>
      </w:pPr>
    </w:p>
    <w:p w14:paraId="2BFD05AB" w14:textId="77777777" w:rsidR="00AE7505" w:rsidRDefault="00B22275" w:rsidP="00552B23">
      <w:pPr>
        <w:pStyle w:val="NoSpacing"/>
        <w:rPr>
          <w:u w:color="000000"/>
        </w:rPr>
      </w:pPr>
      <w:r>
        <w:rPr>
          <w:u w:color="000000"/>
        </w:rPr>
        <w:t xml:space="preserve">On Human Relations Day, United Methodists drop our nets to receive a special offering that supports programs like </w:t>
      </w:r>
      <w:hyperlink r:id="rId10" w:history="1">
        <w:r w:rsidRPr="00CC7611">
          <w:rPr>
            <w:rStyle w:val="Hyperlink0"/>
            <w:rFonts w:ascii="Helvetica Neue" w:hAnsi="Helvetica Neue" w:cs="Arial Unicode MS"/>
            <w:color w:val="0000FF"/>
            <w:sz w:val="22"/>
            <w:szCs w:val="22"/>
            <w:u w:color="000000"/>
          </w:rPr>
          <w:t>United Methodist Voluntary Services</w:t>
        </w:r>
      </w:hyperlink>
      <w:r>
        <w:rPr>
          <w:u w:color="000000"/>
        </w:rPr>
        <w:t>. The United Methodist Voluntary Services Program supports community advocacy, raising awareness of problems like poverty and homelessness, human trafficking, immigration and environmental justice.</w:t>
      </w:r>
    </w:p>
    <w:p w14:paraId="32B5AD41" w14:textId="77777777" w:rsidR="00AF6E0F" w:rsidRDefault="00AF6E0F" w:rsidP="00552B23">
      <w:pPr>
        <w:pStyle w:val="NoSpacing"/>
        <w:rPr>
          <w:rFonts w:eastAsia="Times New Roman"/>
          <w:u w:color="000000"/>
        </w:rPr>
      </w:pPr>
    </w:p>
    <w:p w14:paraId="24CF40EC" w14:textId="77777777" w:rsidR="00AE7505" w:rsidRDefault="00B22275" w:rsidP="00552B23">
      <w:pPr>
        <w:pStyle w:val="NoSpacing"/>
        <w:rPr>
          <w:rFonts w:eastAsia="Times New Roman"/>
          <w:u w:color="000000"/>
        </w:rPr>
      </w:pPr>
      <w:r>
        <w:rPr>
          <w:u w:color="000000"/>
        </w:rPr>
        <w:t xml:space="preserve">Supporting Human Relations Day shares the experience of God’s love in rich ways that equip you to bring your discipleship into the world to touch others. </w:t>
      </w:r>
    </w:p>
    <w:p w14:paraId="4DA46852" w14:textId="6AA35398" w:rsidR="00540310" w:rsidRDefault="00540310" w:rsidP="00552B23">
      <w:pPr>
        <w:pStyle w:val="Body"/>
        <w:rPr>
          <w:rFonts w:ascii="Times New Roman" w:eastAsia="Times New Roman" w:hAnsi="Times New Roman" w:cs="Times New Roman"/>
          <w:sz w:val="24"/>
          <w:szCs w:val="24"/>
          <w:u w:color="000000"/>
        </w:rPr>
      </w:pPr>
    </w:p>
    <w:sectPr w:rsidR="00540310" w:rsidSect="00E34514">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8436E" w14:textId="77777777" w:rsidR="00EA0E98" w:rsidRDefault="00EA0E98">
      <w:r>
        <w:separator/>
      </w:r>
    </w:p>
  </w:endnote>
  <w:endnote w:type="continuationSeparator" w:id="0">
    <w:p w14:paraId="7A638B01" w14:textId="77777777" w:rsidR="00EA0E98" w:rsidRDefault="00EA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A9398" w14:textId="77777777" w:rsidR="00EA0E98" w:rsidRDefault="00EA0E98">
      <w:r>
        <w:separator/>
      </w:r>
    </w:p>
  </w:footnote>
  <w:footnote w:type="continuationSeparator" w:id="0">
    <w:p w14:paraId="431C7028" w14:textId="77777777" w:rsidR="00EA0E98" w:rsidRDefault="00EA0E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505"/>
    <w:rsid w:val="00114C33"/>
    <w:rsid w:val="001637BC"/>
    <w:rsid w:val="00234703"/>
    <w:rsid w:val="00262F3D"/>
    <w:rsid w:val="002A4560"/>
    <w:rsid w:val="002F7F08"/>
    <w:rsid w:val="00352484"/>
    <w:rsid w:val="00366523"/>
    <w:rsid w:val="003F53F1"/>
    <w:rsid w:val="0045195A"/>
    <w:rsid w:val="00456A55"/>
    <w:rsid w:val="00474C81"/>
    <w:rsid w:val="004C5A05"/>
    <w:rsid w:val="00540310"/>
    <w:rsid w:val="00552B23"/>
    <w:rsid w:val="005600DC"/>
    <w:rsid w:val="005B7217"/>
    <w:rsid w:val="005E2B36"/>
    <w:rsid w:val="0060590D"/>
    <w:rsid w:val="00663F5A"/>
    <w:rsid w:val="0068355E"/>
    <w:rsid w:val="006D69EB"/>
    <w:rsid w:val="00732F03"/>
    <w:rsid w:val="00753948"/>
    <w:rsid w:val="00763BA1"/>
    <w:rsid w:val="00772F08"/>
    <w:rsid w:val="007E16DC"/>
    <w:rsid w:val="008013A8"/>
    <w:rsid w:val="00811BC5"/>
    <w:rsid w:val="008B2F77"/>
    <w:rsid w:val="008E54F2"/>
    <w:rsid w:val="008E5AF7"/>
    <w:rsid w:val="00907544"/>
    <w:rsid w:val="00956460"/>
    <w:rsid w:val="009E7186"/>
    <w:rsid w:val="00A50EA6"/>
    <w:rsid w:val="00A56BFF"/>
    <w:rsid w:val="00AA36F5"/>
    <w:rsid w:val="00AE7505"/>
    <w:rsid w:val="00AF6E0F"/>
    <w:rsid w:val="00B22275"/>
    <w:rsid w:val="00B305DA"/>
    <w:rsid w:val="00B34022"/>
    <w:rsid w:val="00B47C24"/>
    <w:rsid w:val="00CB2899"/>
    <w:rsid w:val="00CC7611"/>
    <w:rsid w:val="00CD6504"/>
    <w:rsid w:val="00CE39BF"/>
    <w:rsid w:val="00D12B14"/>
    <w:rsid w:val="00D157AF"/>
    <w:rsid w:val="00D626D0"/>
    <w:rsid w:val="00D63C73"/>
    <w:rsid w:val="00D746F2"/>
    <w:rsid w:val="00D92C38"/>
    <w:rsid w:val="00DC5F54"/>
    <w:rsid w:val="00DD4D6A"/>
    <w:rsid w:val="00E34514"/>
    <w:rsid w:val="00E4315D"/>
    <w:rsid w:val="00EA0E98"/>
    <w:rsid w:val="00EB5B25"/>
    <w:rsid w:val="00F50CC2"/>
    <w:rsid w:val="00F96B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DD8BE"/>
  <w15:docId w15:val="{96C5FA35-992B-4A87-8624-72063674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character" w:customStyle="1" w:styleId="Hyperlink1">
    <w:name w:val="Hyperlink.1"/>
    <w:basedOn w:val="Hyperlink0"/>
    <w:rPr>
      <w:rFonts w:ascii="Helvetica Neue" w:eastAsia="Helvetica Neue" w:hAnsi="Helvetica Neue" w:cs="Helvetica Neue"/>
      <w:sz w:val="22"/>
      <w:szCs w:val="22"/>
      <w:u w:val="single"/>
    </w:rPr>
  </w:style>
  <w:style w:type="character" w:customStyle="1" w:styleId="Hyperlink2">
    <w:name w:val="Hyperlink.2"/>
    <w:basedOn w:val="Hyperlink0"/>
    <w:rPr>
      <w:rFonts w:ascii="Helvetica Neue" w:eastAsia="Helvetica Neue" w:hAnsi="Helvetica Neue" w:cs="Helvetica Neue"/>
      <w:sz w:val="22"/>
      <w:szCs w:val="22"/>
      <w:u w:val="single"/>
    </w:rPr>
  </w:style>
  <w:style w:type="character" w:customStyle="1" w:styleId="Hyperlink3">
    <w:name w:val="Hyperlink.3"/>
    <w:basedOn w:val="Hyperlink0"/>
    <w:rPr>
      <w:sz w:val="22"/>
      <w:szCs w:val="22"/>
      <w:u w:val="single" w:color="000000"/>
      <w:lang w:val="en-US"/>
    </w:rPr>
  </w:style>
  <w:style w:type="paragraph" w:styleId="Revision">
    <w:name w:val="Revision"/>
    <w:hidden/>
    <w:uiPriority w:val="99"/>
    <w:semiHidden/>
    <w:rsid w:val="00E4315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753948"/>
    <w:rPr>
      <w:sz w:val="16"/>
      <w:szCs w:val="16"/>
    </w:rPr>
  </w:style>
  <w:style w:type="paragraph" w:styleId="CommentText">
    <w:name w:val="annotation text"/>
    <w:basedOn w:val="Normal"/>
    <w:link w:val="CommentTextChar"/>
    <w:uiPriority w:val="99"/>
    <w:unhideWhenUsed/>
    <w:rsid w:val="00753948"/>
    <w:rPr>
      <w:sz w:val="20"/>
      <w:szCs w:val="20"/>
    </w:rPr>
  </w:style>
  <w:style w:type="character" w:customStyle="1" w:styleId="CommentTextChar">
    <w:name w:val="Comment Text Char"/>
    <w:basedOn w:val="DefaultParagraphFont"/>
    <w:link w:val="CommentText"/>
    <w:uiPriority w:val="99"/>
    <w:rsid w:val="00753948"/>
  </w:style>
  <w:style w:type="paragraph" w:styleId="CommentSubject">
    <w:name w:val="annotation subject"/>
    <w:basedOn w:val="CommentText"/>
    <w:next w:val="CommentText"/>
    <w:link w:val="CommentSubjectChar"/>
    <w:uiPriority w:val="99"/>
    <w:semiHidden/>
    <w:unhideWhenUsed/>
    <w:rsid w:val="00753948"/>
    <w:rPr>
      <w:b/>
      <w:bCs/>
    </w:rPr>
  </w:style>
  <w:style w:type="character" w:customStyle="1" w:styleId="CommentSubjectChar">
    <w:name w:val="Comment Subject Char"/>
    <w:basedOn w:val="CommentTextChar"/>
    <w:link w:val="CommentSubject"/>
    <w:uiPriority w:val="99"/>
    <w:semiHidden/>
    <w:rsid w:val="00753948"/>
    <w:rPr>
      <w:b/>
      <w:bCs/>
    </w:rPr>
  </w:style>
  <w:style w:type="paragraph" w:styleId="Header">
    <w:name w:val="header"/>
    <w:basedOn w:val="Normal"/>
    <w:link w:val="HeaderChar"/>
    <w:uiPriority w:val="99"/>
    <w:unhideWhenUsed/>
    <w:rsid w:val="00E34514"/>
    <w:pPr>
      <w:tabs>
        <w:tab w:val="center" w:pos="4680"/>
        <w:tab w:val="right" w:pos="9360"/>
      </w:tabs>
    </w:pPr>
  </w:style>
  <w:style w:type="character" w:customStyle="1" w:styleId="HeaderChar">
    <w:name w:val="Header Char"/>
    <w:basedOn w:val="DefaultParagraphFont"/>
    <w:link w:val="Header"/>
    <w:uiPriority w:val="99"/>
    <w:rsid w:val="00E34514"/>
    <w:rPr>
      <w:sz w:val="24"/>
      <w:szCs w:val="24"/>
    </w:rPr>
  </w:style>
  <w:style w:type="paragraph" w:styleId="Footer">
    <w:name w:val="footer"/>
    <w:basedOn w:val="Normal"/>
    <w:link w:val="FooterChar"/>
    <w:uiPriority w:val="99"/>
    <w:unhideWhenUsed/>
    <w:rsid w:val="00E34514"/>
    <w:pPr>
      <w:tabs>
        <w:tab w:val="center" w:pos="4680"/>
        <w:tab w:val="right" w:pos="9360"/>
      </w:tabs>
    </w:pPr>
  </w:style>
  <w:style w:type="character" w:customStyle="1" w:styleId="FooterChar">
    <w:name w:val="Footer Char"/>
    <w:basedOn w:val="DefaultParagraphFont"/>
    <w:link w:val="Footer"/>
    <w:uiPriority w:val="99"/>
    <w:rsid w:val="00E34514"/>
    <w:rPr>
      <w:sz w:val="24"/>
      <w:szCs w:val="24"/>
    </w:rPr>
  </w:style>
  <w:style w:type="paragraph" w:styleId="NoSpacing">
    <w:name w:val="No Spacing"/>
    <w:uiPriority w:val="1"/>
    <w:qFormat/>
    <w:rsid w:val="00B305DA"/>
    <w:rPr>
      <w:sz w:val="24"/>
      <w:szCs w:val="24"/>
    </w:rPr>
  </w:style>
  <w:style w:type="character" w:styleId="UnresolvedMention">
    <w:name w:val="Unresolved Mention"/>
    <w:basedOn w:val="DefaultParagraphFont"/>
    <w:uiPriority w:val="99"/>
    <w:semiHidden/>
    <w:unhideWhenUsed/>
    <w:rsid w:val="00540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mc.org/en/content/human-relations-day-sunday-ministry-article" TargetMode="External"/><Relationship Id="rId3" Type="http://schemas.openxmlformats.org/officeDocument/2006/relationships/webSettings" Target="webSettings.xml"/><Relationship Id="rId7" Type="http://schemas.openxmlformats.org/officeDocument/2006/relationships/hyperlink" Target="https://www.umc.org/en/content/human-relations-day-sunday-ministry-articl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mcmission.org/wp-content/uploads/2023/05/2023-Community-Engagement-UMVS-Grant-Application.doc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umcmission.org/wp-content/uploads/2023/05/2023-Community-Engagement-UMVS-Grant-Application.docx" TargetMode="External"/><Relationship Id="rId4" Type="http://schemas.openxmlformats.org/officeDocument/2006/relationships/footnotes" Target="footnotes.xml"/><Relationship Id="rId9" Type="http://schemas.openxmlformats.org/officeDocument/2006/relationships/hyperlink" Target="https://www.umc.org/en/content/hrd-grant-provides-equity-for-glenville-residents-hrd"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Lladale Carey</cp:lastModifiedBy>
  <cp:revision>2</cp:revision>
  <dcterms:created xsi:type="dcterms:W3CDTF">2025-10-24T15:25:00Z</dcterms:created>
  <dcterms:modified xsi:type="dcterms:W3CDTF">2025-10-29T14:07:00Z</dcterms:modified>
</cp:coreProperties>
</file>